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EAFFA" w14:textId="77777777" w:rsidR="002C7B9B" w:rsidRDefault="002C7B9B" w:rsidP="008843CB">
      <w:pPr>
        <w:rPr>
          <w:rFonts w:cs="GE Dinar One"/>
          <w:sz w:val="28"/>
          <w:szCs w:val="28"/>
          <w:rtl/>
        </w:rPr>
      </w:pPr>
    </w:p>
    <w:p w14:paraId="78DEE62B" w14:textId="77777777" w:rsidR="00F74311" w:rsidRDefault="00F74311" w:rsidP="008843CB">
      <w:pPr>
        <w:rPr>
          <w:rFonts w:cs="GE Dinar One"/>
          <w:sz w:val="14"/>
          <w:szCs w:val="14"/>
          <w:rtl/>
        </w:rPr>
      </w:pPr>
    </w:p>
    <w:p w14:paraId="2ABB4C03" w14:textId="77777777" w:rsidR="005E22B6" w:rsidRDefault="005E22B6" w:rsidP="008843CB">
      <w:pPr>
        <w:rPr>
          <w:rFonts w:cs="GE Dinar One"/>
          <w:sz w:val="14"/>
          <w:szCs w:val="14"/>
          <w:rtl/>
        </w:rPr>
      </w:pPr>
    </w:p>
    <w:p w14:paraId="6E5FE6FA" w14:textId="77777777" w:rsidR="005E22B6" w:rsidRDefault="005E22B6" w:rsidP="008843CB">
      <w:pPr>
        <w:rPr>
          <w:rFonts w:cs="GE Dinar One"/>
          <w:sz w:val="14"/>
          <w:szCs w:val="14"/>
          <w:rtl/>
        </w:rPr>
      </w:pPr>
    </w:p>
    <w:p w14:paraId="702D077E" w14:textId="77777777" w:rsidR="005E22B6" w:rsidRPr="00F74311" w:rsidRDefault="005E22B6" w:rsidP="008843CB">
      <w:pPr>
        <w:rPr>
          <w:rFonts w:cs="GE Dinar One"/>
          <w:sz w:val="14"/>
          <w:szCs w:val="14"/>
          <w:rtl/>
        </w:rPr>
      </w:pPr>
    </w:p>
    <w:p w14:paraId="66325F47" w14:textId="77777777" w:rsidR="00207709" w:rsidRDefault="00207709" w:rsidP="00C63645">
      <w:pPr>
        <w:rPr>
          <w:rFonts w:cs="GE Dinar One"/>
          <w:sz w:val="32"/>
          <w:szCs w:val="32"/>
          <w:rtl/>
        </w:rPr>
      </w:pPr>
    </w:p>
    <w:p w14:paraId="41EA6A7C" w14:textId="77777777" w:rsidR="00207709" w:rsidRDefault="00207709" w:rsidP="00207709">
      <w:pPr>
        <w:spacing w:before="120" w:after="120"/>
        <w:jc w:val="center"/>
        <w:rPr>
          <w:rFonts w:asciiTheme="majorHAnsi" w:eastAsia="Times New Roman" w:hAnsiTheme="majorHAnsi" w:cs="PT Bold Heading"/>
          <w:color w:val="222222"/>
          <w:sz w:val="32"/>
          <w:szCs w:val="32"/>
          <w:rtl/>
        </w:rPr>
      </w:pPr>
      <w:r w:rsidRPr="00686308"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>ا</w:t>
      </w:r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>لبريد</w:t>
      </w:r>
      <w:r w:rsidRPr="00686308"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 xml:space="preserve"> والموقع الكتروني وحسابات التواصل</w:t>
      </w:r>
    </w:p>
    <w:p w14:paraId="5903E725" w14:textId="77777777" w:rsidR="00207709" w:rsidRDefault="00207709" w:rsidP="00207709">
      <w:pPr>
        <w:spacing w:before="120" w:after="120"/>
        <w:rPr>
          <w:rFonts w:asciiTheme="majorHAnsi" w:eastAsia="Times New Roman" w:hAnsiTheme="majorHAnsi" w:cs="PT Bold Heading"/>
          <w:color w:val="222222"/>
          <w:sz w:val="32"/>
          <w:szCs w:val="32"/>
          <w:rtl/>
        </w:rPr>
      </w:pPr>
      <w:proofErr w:type="gramStart"/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>بريد :</w:t>
      </w:r>
      <w:proofErr w:type="gramEnd"/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 xml:space="preserve"> </w:t>
      </w:r>
      <w:hyperlink r:id="rId9" w:history="1">
        <w:r w:rsidRPr="00913F7A">
          <w:rPr>
            <w:rStyle w:val="Hyperlink"/>
            <w:rFonts w:asciiTheme="majorHAnsi" w:eastAsia="Times New Roman" w:hAnsiTheme="majorHAnsi" w:cs="PT Bold Heading"/>
            <w:sz w:val="32"/>
            <w:szCs w:val="32"/>
          </w:rPr>
          <w:t>info@tanmia.org.sa</w:t>
        </w:r>
      </w:hyperlink>
    </w:p>
    <w:p w14:paraId="05C756F4" w14:textId="77777777" w:rsidR="00207709" w:rsidRDefault="00207709" w:rsidP="00207709">
      <w:pPr>
        <w:spacing w:before="120" w:after="120"/>
        <w:rPr>
          <w:rFonts w:asciiTheme="majorHAnsi" w:eastAsia="Times New Roman" w:hAnsiTheme="majorHAnsi" w:cs="PT Bold Heading"/>
          <w:color w:val="222222"/>
          <w:sz w:val="32"/>
          <w:szCs w:val="32"/>
          <w:rtl/>
        </w:rPr>
      </w:pPr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 xml:space="preserve">موقع إلكتروني: </w:t>
      </w:r>
      <w:hyperlink r:id="rId10" w:history="1">
        <w:r w:rsidRPr="00913F7A">
          <w:rPr>
            <w:rStyle w:val="Hyperlink"/>
            <w:rFonts w:asciiTheme="majorHAnsi" w:eastAsia="Times New Roman" w:hAnsiTheme="majorHAnsi" w:cs="PT Bold Heading"/>
            <w:sz w:val="32"/>
            <w:szCs w:val="32"/>
          </w:rPr>
          <w:t>www.tanmia.org.sa</w:t>
        </w:r>
      </w:hyperlink>
    </w:p>
    <w:p w14:paraId="4B5F8051" w14:textId="155CF112" w:rsidR="00207709" w:rsidRDefault="00422405" w:rsidP="00207709">
      <w:pPr>
        <w:spacing w:before="120" w:after="120"/>
        <w:rPr>
          <w:rFonts w:asciiTheme="majorHAnsi" w:eastAsia="Times New Roman" w:hAnsiTheme="majorHAnsi" w:cs="PT Bold Heading"/>
          <w:color w:val="222222"/>
          <w:sz w:val="32"/>
          <w:szCs w:val="32"/>
          <w:rtl/>
        </w:rPr>
      </w:pPr>
      <w:proofErr w:type="gramStart"/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>توتير</w:t>
      </w:r>
      <w:bookmarkStart w:id="0" w:name="_GoBack"/>
      <w:bookmarkEnd w:id="0"/>
      <w:r w:rsidR="00207709"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 xml:space="preserve"> :</w:t>
      </w:r>
      <w:proofErr w:type="gramEnd"/>
      <w:r w:rsidR="00207709"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 xml:space="preserve"> </w:t>
      </w:r>
      <w:proofErr w:type="spellStart"/>
      <w:r w:rsidR="00207709" w:rsidRPr="00D21FB1">
        <w:rPr>
          <w:rFonts w:asciiTheme="majorHAnsi" w:eastAsia="Times New Roman" w:hAnsiTheme="majorHAnsi" w:cs="PT Bold Heading"/>
          <w:color w:val="222222"/>
          <w:sz w:val="32"/>
          <w:szCs w:val="32"/>
        </w:rPr>
        <w:t>tanmiaorg</w:t>
      </w:r>
      <w:proofErr w:type="spellEnd"/>
    </w:p>
    <w:p w14:paraId="29CA8DAD" w14:textId="77777777" w:rsidR="00207709" w:rsidRDefault="00207709" w:rsidP="00207709">
      <w:pPr>
        <w:spacing w:before="120" w:after="120"/>
        <w:rPr>
          <w:rFonts w:asciiTheme="majorHAnsi" w:eastAsia="Times New Roman" w:hAnsiTheme="majorHAnsi" w:cs="PT Bold Heading"/>
          <w:color w:val="222222"/>
          <w:sz w:val="32"/>
          <w:szCs w:val="32"/>
          <w:rtl/>
        </w:rPr>
      </w:pPr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 xml:space="preserve">فيس </w:t>
      </w:r>
      <w:proofErr w:type="gramStart"/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>بوك :</w:t>
      </w:r>
      <w:proofErr w:type="gramEnd"/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 xml:space="preserve"> </w:t>
      </w:r>
      <w:proofErr w:type="spellStart"/>
      <w:r w:rsidRPr="00D21FB1">
        <w:rPr>
          <w:rFonts w:asciiTheme="majorHAnsi" w:eastAsia="Times New Roman" w:hAnsiTheme="majorHAnsi" w:cs="PT Bold Heading"/>
          <w:color w:val="222222"/>
          <w:sz w:val="32"/>
          <w:szCs w:val="32"/>
        </w:rPr>
        <w:t>tanmiaorg</w:t>
      </w:r>
      <w:proofErr w:type="spellEnd"/>
    </w:p>
    <w:p w14:paraId="5AA9EF0D" w14:textId="77777777" w:rsidR="00207709" w:rsidRDefault="00207709" w:rsidP="00207709">
      <w:pPr>
        <w:spacing w:before="120" w:after="120"/>
        <w:rPr>
          <w:rFonts w:asciiTheme="majorHAnsi" w:eastAsia="Times New Roman" w:hAnsiTheme="majorHAnsi" w:cs="PT Bold Heading"/>
          <w:color w:val="222222"/>
          <w:sz w:val="32"/>
          <w:szCs w:val="32"/>
          <w:rtl/>
        </w:rPr>
      </w:pPr>
      <w:proofErr w:type="spellStart"/>
      <w:proofErr w:type="gramStart"/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>انستقرام</w:t>
      </w:r>
      <w:proofErr w:type="spellEnd"/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 xml:space="preserve"> :</w:t>
      </w:r>
      <w:proofErr w:type="gramEnd"/>
      <w:r>
        <w:rPr>
          <w:rFonts w:asciiTheme="majorHAnsi" w:eastAsia="Times New Roman" w:hAnsiTheme="majorHAnsi" w:cs="PT Bold Heading" w:hint="cs"/>
          <w:color w:val="222222"/>
          <w:sz w:val="32"/>
          <w:szCs w:val="32"/>
          <w:rtl/>
        </w:rPr>
        <w:t xml:space="preserve"> </w:t>
      </w:r>
      <w:proofErr w:type="spellStart"/>
      <w:r w:rsidRPr="00D21FB1">
        <w:rPr>
          <w:rFonts w:asciiTheme="majorHAnsi" w:eastAsia="Times New Roman" w:hAnsiTheme="majorHAnsi" w:cs="PT Bold Heading"/>
          <w:color w:val="222222"/>
          <w:sz w:val="32"/>
          <w:szCs w:val="32"/>
        </w:rPr>
        <w:t>tanmiaorg</w:t>
      </w:r>
      <w:proofErr w:type="spellEnd"/>
    </w:p>
    <w:p w14:paraId="357E1B4F" w14:textId="77777777" w:rsidR="00207709" w:rsidRPr="00F74311" w:rsidRDefault="00207709" w:rsidP="00C63645">
      <w:pPr>
        <w:rPr>
          <w:rFonts w:cs="GE Dinar One"/>
          <w:sz w:val="32"/>
          <w:szCs w:val="32"/>
          <w:rtl/>
        </w:rPr>
      </w:pPr>
    </w:p>
    <w:sectPr w:rsidR="00207709" w:rsidRPr="00F74311" w:rsidSect="008843C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806B" w14:textId="77777777" w:rsidR="00334B1C" w:rsidRDefault="00334B1C" w:rsidP="00485C5E">
      <w:pPr>
        <w:spacing w:after="0" w:line="240" w:lineRule="auto"/>
      </w:pPr>
      <w:r>
        <w:separator/>
      </w:r>
    </w:p>
  </w:endnote>
  <w:endnote w:type="continuationSeparator" w:id="0">
    <w:p w14:paraId="693D6202" w14:textId="77777777" w:rsidR="00334B1C" w:rsidRDefault="00334B1C" w:rsidP="0048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D96DC" w14:textId="77777777" w:rsidR="00334B1C" w:rsidRDefault="00334B1C" w:rsidP="00485C5E">
      <w:pPr>
        <w:spacing w:after="0" w:line="240" w:lineRule="auto"/>
      </w:pPr>
      <w:r>
        <w:separator/>
      </w:r>
    </w:p>
  </w:footnote>
  <w:footnote w:type="continuationSeparator" w:id="0">
    <w:p w14:paraId="7CDAD33C" w14:textId="77777777" w:rsidR="00334B1C" w:rsidRDefault="00334B1C" w:rsidP="0048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DCDBD" w14:textId="77777777" w:rsidR="00485C5E" w:rsidRDefault="00485C5E">
    <w:pPr>
      <w:pStyle w:val="a3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6021E711" wp14:editId="057E7BFB">
          <wp:simplePos x="0" y="0"/>
          <wp:positionH relativeFrom="column">
            <wp:posOffset>-1171575</wp:posOffset>
          </wp:positionH>
          <wp:positionV relativeFrom="paragraph">
            <wp:posOffset>-468630</wp:posOffset>
          </wp:positionV>
          <wp:extent cx="7573571" cy="10712939"/>
          <wp:effectExtent l="0" t="0" r="889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تصاميم 1433\تصاميم 1435\دار ناسة 35\خطابا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571" cy="107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2142"/>
    <w:multiLevelType w:val="hybridMultilevel"/>
    <w:tmpl w:val="78CEEDB4"/>
    <w:lvl w:ilvl="0" w:tplc="F6BC29AE">
      <w:start w:val="1"/>
      <w:numFmt w:val="decimal"/>
      <w:lvlText w:val="%1-"/>
      <w:lvlJc w:val="left"/>
      <w:pPr>
        <w:ind w:left="366" w:hanging="360"/>
      </w:pPr>
    </w:lvl>
    <w:lvl w:ilvl="1" w:tplc="04090019">
      <w:start w:val="1"/>
      <w:numFmt w:val="lowerLetter"/>
      <w:lvlText w:val="%2."/>
      <w:lvlJc w:val="left"/>
      <w:pPr>
        <w:ind w:left="1086" w:hanging="360"/>
      </w:pPr>
    </w:lvl>
    <w:lvl w:ilvl="2" w:tplc="0409001B">
      <w:start w:val="1"/>
      <w:numFmt w:val="lowerRoman"/>
      <w:lvlText w:val="%3."/>
      <w:lvlJc w:val="right"/>
      <w:pPr>
        <w:ind w:left="1806" w:hanging="180"/>
      </w:pPr>
    </w:lvl>
    <w:lvl w:ilvl="3" w:tplc="0409000F">
      <w:start w:val="1"/>
      <w:numFmt w:val="decimal"/>
      <w:lvlText w:val="%4."/>
      <w:lvlJc w:val="left"/>
      <w:pPr>
        <w:ind w:left="2526" w:hanging="360"/>
      </w:pPr>
    </w:lvl>
    <w:lvl w:ilvl="4" w:tplc="04090019">
      <w:start w:val="1"/>
      <w:numFmt w:val="lowerLetter"/>
      <w:lvlText w:val="%5."/>
      <w:lvlJc w:val="left"/>
      <w:pPr>
        <w:ind w:left="3246" w:hanging="360"/>
      </w:pPr>
    </w:lvl>
    <w:lvl w:ilvl="5" w:tplc="0409001B">
      <w:start w:val="1"/>
      <w:numFmt w:val="lowerRoman"/>
      <w:lvlText w:val="%6."/>
      <w:lvlJc w:val="right"/>
      <w:pPr>
        <w:ind w:left="3966" w:hanging="180"/>
      </w:pPr>
    </w:lvl>
    <w:lvl w:ilvl="6" w:tplc="0409000F">
      <w:start w:val="1"/>
      <w:numFmt w:val="decimal"/>
      <w:lvlText w:val="%7."/>
      <w:lvlJc w:val="left"/>
      <w:pPr>
        <w:ind w:left="4686" w:hanging="360"/>
      </w:pPr>
    </w:lvl>
    <w:lvl w:ilvl="7" w:tplc="04090019">
      <w:start w:val="1"/>
      <w:numFmt w:val="lowerLetter"/>
      <w:lvlText w:val="%8."/>
      <w:lvlJc w:val="left"/>
      <w:pPr>
        <w:ind w:left="5406" w:hanging="360"/>
      </w:pPr>
    </w:lvl>
    <w:lvl w:ilvl="8" w:tplc="0409001B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E"/>
    <w:rsid w:val="00051B9A"/>
    <w:rsid w:val="0015633D"/>
    <w:rsid w:val="001850AF"/>
    <w:rsid w:val="00203DA0"/>
    <w:rsid w:val="00207709"/>
    <w:rsid w:val="00237C7A"/>
    <w:rsid w:val="00240203"/>
    <w:rsid w:val="002434D7"/>
    <w:rsid w:val="0025505C"/>
    <w:rsid w:val="00280738"/>
    <w:rsid w:val="0029551C"/>
    <w:rsid w:val="002A4029"/>
    <w:rsid w:val="002C7B9B"/>
    <w:rsid w:val="002D28B3"/>
    <w:rsid w:val="002F0B1B"/>
    <w:rsid w:val="00317650"/>
    <w:rsid w:val="0032776D"/>
    <w:rsid w:val="00334B1C"/>
    <w:rsid w:val="003424F7"/>
    <w:rsid w:val="003A006F"/>
    <w:rsid w:val="00411FB2"/>
    <w:rsid w:val="0041358F"/>
    <w:rsid w:val="00420B02"/>
    <w:rsid w:val="00422405"/>
    <w:rsid w:val="00485C5E"/>
    <w:rsid w:val="00487CB8"/>
    <w:rsid w:val="004F12AB"/>
    <w:rsid w:val="00556EC8"/>
    <w:rsid w:val="0055744B"/>
    <w:rsid w:val="00584740"/>
    <w:rsid w:val="005E22B6"/>
    <w:rsid w:val="005F3049"/>
    <w:rsid w:val="00660C75"/>
    <w:rsid w:val="006A0379"/>
    <w:rsid w:val="006C3212"/>
    <w:rsid w:val="006D3CF8"/>
    <w:rsid w:val="007A27D4"/>
    <w:rsid w:val="00826C6A"/>
    <w:rsid w:val="008843CB"/>
    <w:rsid w:val="00893EA2"/>
    <w:rsid w:val="008C5599"/>
    <w:rsid w:val="008D065A"/>
    <w:rsid w:val="008E1780"/>
    <w:rsid w:val="00964CF3"/>
    <w:rsid w:val="009B7D07"/>
    <w:rsid w:val="009D7090"/>
    <w:rsid w:val="009F2F53"/>
    <w:rsid w:val="009F6213"/>
    <w:rsid w:val="00A228EA"/>
    <w:rsid w:val="00A655C5"/>
    <w:rsid w:val="00AC3C6F"/>
    <w:rsid w:val="00AD72FF"/>
    <w:rsid w:val="00B12041"/>
    <w:rsid w:val="00B54F24"/>
    <w:rsid w:val="00B6006F"/>
    <w:rsid w:val="00B6565A"/>
    <w:rsid w:val="00BE0483"/>
    <w:rsid w:val="00C63645"/>
    <w:rsid w:val="00CB11B5"/>
    <w:rsid w:val="00CE3483"/>
    <w:rsid w:val="00D67472"/>
    <w:rsid w:val="00DB5116"/>
    <w:rsid w:val="00DC0615"/>
    <w:rsid w:val="00E677F3"/>
    <w:rsid w:val="00F26BBA"/>
    <w:rsid w:val="00F53B0E"/>
    <w:rsid w:val="00F63C42"/>
    <w:rsid w:val="00F74311"/>
    <w:rsid w:val="00F77717"/>
    <w:rsid w:val="00FA288F"/>
    <w:rsid w:val="00FC760D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6DC369"/>
  <w15:docId w15:val="{8E96C646-C931-4CD4-80AA-2B41688C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5C5E"/>
  </w:style>
  <w:style w:type="paragraph" w:styleId="a4">
    <w:name w:val="footer"/>
    <w:basedOn w:val="a"/>
    <w:link w:val="Char0"/>
    <w:uiPriority w:val="99"/>
    <w:unhideWhenUsed/>
    <w:rsid w:val="00485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5C5E"/>
  </w:style>
  <w:style w:type="paragraph" w:styleId="a5">
    <w:name w:val="Balloon Text"/>
    <w:basedOn w:val="a"/>
    <w:link w:val="Char1"/>
    <w:uiPriority w:val="99"/>
    <w:semiHidden/>
    <w:unhideWhenUsed/>
    <w:rsid w:val="0048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85C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212"/>
  </w:style>
  <w:style w:type="paragraph" w:customStyle="1" w:styleId="a7">
    <w:name w:val="[فقرة بسيطة]"/>
    <w:basedOn w:val="a"/>
    <w:uiPriority w:val="99"/>
    <w:rsid w:val="00F777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styleId="a8">
    <w:name w:val="Placeholder Text"/>
    <w:basedOn w:val="a0"/>
    <w:uiPriority w:val="99"/>
    <w:semiHidden/>
    <w:rsid w:val="00F77717"/>
    <w:rPr>
      <w:color w:val="808080"/>
    </w:rPr>
  </w:style>
  <w:style w:type="paragraph" w:styleId="a9">
    <w:name w:val="List Paragraph"/>
    <w:basedOn w:val="a"/>
    <w:uiPriority w:val="34"/>
    <w:qFormat/>
    <w:rsid w:val="00AD72FF"/>
    <w:pPr>
      <w:spacing w:after="160" w:line="256" w:lineRule="auto"/>
      <w:ind w:left="720"/>
      <w:contextualSpacing/>
    </w:pPr>
  </w:style>
  <w:style w:type="table" w:customStyle="1" w:styleId="1">
    <w:name w:val="شبكة جدول1"/>
    <w:basedOn w:val="a1"/>
    <w:next w:val="a6"/>
    <w:uiPriority w:val="39"/>
    <w:rsid w:val="005E22B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207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nmia.org.s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tanmia.org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6EF29-7E8E-42D0-830A-851E1248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Planet-Mohammed</dc:creator>
  <cp:lastModifiedBy>hassan</cp:lastModifiedBy>
  <cp:revision>3</cp:revision>
  <cp:lastPrinted>2020-10-11T08:35:00Z</cp:lastPrinted>
  <dcterms:created xsi:type="dcterms:W3CDTF">2021-02-03T13:00:00Z</dcterms:created>
  <dcterms:modified xsi:type="dcterms:W3CDTF">2021-02-03T13:01:00Z</dcterms:modified>
</cp:coreProperties>
</file>